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EB" w:rsidRPr="00020FEB" w:rsidRDefault="00020FEB" w:rsidP="00020F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 آن چه در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ايين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 xml:space="preserve"> مي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آيد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 xml:space="preserve"> قسمتي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 xml:space="preserve"> کتاب تاريخ مقطع (دوم)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راهنماييمي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باشد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 xml:space="preserve"> که هم اکنون در مدارس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 xml:space="preserve"> تدريس مي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شود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007F7F"/>
          <w:sz w:val="36"/>
          <w:szCs w:val="36"/>
          <w:rtl/>
        </w:rPr>
        <w:t>.</w:t>
      </w:r>
    </w:p>
    <w:p w:rsidR="00020FEB" w:rsidRPr="00020FEB" w:rsidRDefault="00020FEB" w:rsidP="00020F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0FE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2270" w:rsidRDefault="00022270" w:rsidP="00020FEB">
      <w:pPr>
        <w:jc w:val="right"/>
      </w:pPr>
    </w:p>
    <w:p w:rsidR="00020FEB" w:rsidRPr="00020FEB" w:rsidRDefault="00020FEB" w:rsidP="00020F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0FEB">
        <w:rPr>
          <w:rFonts w:ascii="Times New Roman" w:eastAsia="Times New Roman" w:hAnsi="Times New Roman" w:cs="Times New Roman" w:hint="cs"/>
          <w:b/>
          <w:bCs/>
          <w:color w:val="000000"/>
          <w:sz w:val="47"/>
          <w:szCs w:val="47"/>
          <w:rtl/>
        </w:rPr>
        <w:t>"</w:t>
      </w:r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 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قبل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ظهور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مردماني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بدوي، بت پرست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تمدن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املا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گانه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دوره برخي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قبايل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دختران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زنده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گور مي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ظهور دين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آوازه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دين پر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مهر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محبت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خيلي زود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مردم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شخصي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نام سلمان فارسي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نيابت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نزد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فرستادند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سلمان فارسي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نزد حضرت محمد رفت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او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خواهش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کرد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عنوان مسلمان بپ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ذيرد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اکثر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اعراب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درخواست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سلمان فارسي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مخالفت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حضرت محمد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داراي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قلبي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رئوف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مهربان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رويي گشاده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سلمان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ذيرايي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درخواست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ذيرفت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خبر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مسرت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بخش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چ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سلمان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خوشحال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فاصله ي چهل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روزه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بين مکه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مدائن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روزه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طي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مردم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مناسبت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خبر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يک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هفته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تمام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جشن و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وبي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رداختند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.همان طور که در بالا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اشاره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مردم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فاقد فرهنگ و تمدن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بنابراين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بار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گر سلمان فارسي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نزد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فرستادند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او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خواهش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تني چند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مسلمين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براي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اداره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آموزش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ساير موارد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بفرستد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.در طي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دهه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ها، بر اثر جنگ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هاي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قبيله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مردان و پسران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شته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شده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نتيجه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lastRenderedPageBreak/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زنان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شوهر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دختران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فاقد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خواست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گ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چند صد مسلمان عرب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کمک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فرستاد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مسلمانان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ابتداي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هر کدام هفت يا هشت زن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اختيار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گرچه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مسلمانان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دختران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زنان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همسري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برگ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زيده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تعداد زن ها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دختران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آن قدر زياد بود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وجود باز هم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آنان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شوهر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ماندند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نتيجه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مسلمين تصميم گ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رفتند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ها هزار زن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دختر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براي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شوهر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شبه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جزيره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عربستان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بفرستند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بدين ترتيب ريشه ي فساد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همان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ابتداي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اندند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آن پس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گر هيچ زن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دختري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بدون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شوهر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نماند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.هر چقدر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اهل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بيتش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نسبت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نيکي مي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همان قدر هم برخي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اعراب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نسبت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کينه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داشتند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آن ها اعتقاد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داشتند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نبايستي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مسلمان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باشند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.پس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رحلت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سه تن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اصطلاح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حضرت علي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گوشه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شاندند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گفتند ما مي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دانيم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تو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نايب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بر حق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ما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براي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بيعت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تو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يک شرط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داريم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شرط ما هم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بگ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دست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مسلماني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.حضرت علي خطاب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آن سه تن گفتند اگر عطارد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دست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من و مريخ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دست چپ من هم بگ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ذاريد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هرگز چنين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نخواهم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کرد،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عطاي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لقايش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بخشيدم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.بدين ترتيب شخصي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نام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ابوب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کر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گرچه بر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اساس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قرارداد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آن ها، حال که حضرت علي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چشم پوشيده </w:t>
      </w:r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lastRenderedPageBreak/>
        <w:t xml:space="preserve">بود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نبايستي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داشتند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آن ها عهد شکستند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فرداي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ابوب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کر شروع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آزار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اذيت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.پس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مرگ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ابوب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کر، عمر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شخصي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نام سعد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ابي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وقاص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روانه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کرد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هشدار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دست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مسلماني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تازه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طعم شيرين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آزادي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چشيده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بودند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حاضر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قبول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نشدند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عمر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لش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کري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سوي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روانه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ساخت، ارتش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فرماندهي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سيد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رستم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فرخزاد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بيرون شهر مدائن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مصاف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دشمن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رفت،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لش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کر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دو بار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دشمن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شکست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عاقبت در مرتبه ي سوم شکست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خورد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لش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کر عمر شروع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شتار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نمود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حتي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يک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هم حاضر نشد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برگردد. عمر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براي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مجبور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اطاعت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کند متوسل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شيوه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هاي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ناجوانمردانه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شد،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اعلام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کرد که اگر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حاضر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نيستند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مسلماني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بردارند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نيمي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درآمد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ساليانه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خويش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عنوان ماليات بپ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ردازند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عمر انتظار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داشت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شرايط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سختي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وضع کرده بود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وادار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سازد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دست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مسلماني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شگ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فتا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حربه 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او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ره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جايي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نبرد.عمر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تابخانه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ها و مزارع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آتش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زد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باز هم اثري نکرد، صحبت کردن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زبان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پارسي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ممنوع کرد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باز هم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نتيجه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نداشت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ديدن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همه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مقاومت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سخت عصباني شده بود در حضور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دشنام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عامل مسلمان شدن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دانست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lastRenderedPageBreak/>
        <w:t>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علاقه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داشتند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هيچ روي نمي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توانستند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ببينند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که شخصي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توهين کند. يکي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دلاور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نام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مير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فيروز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نهاوندي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محض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شنيدن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دشنام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زبان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عمر،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سوي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شتافت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خنجري که در دست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داشت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زندگي ننگين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.پس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عمر آخرين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بازمانده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قوم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خلافت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او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خلفاي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پيشين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ادامه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داد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مانند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آن دو نفر قبلي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نتوانست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ذره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مهر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محبت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دين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کم کند.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خليفه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سوم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سرنوشتي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بهتر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خليفه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ي دوم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نداشت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نيز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علت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احترامي کردن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مقام پ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يامبر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اسلام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توسط يکي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ايرانيان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دلاور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هلاکت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.عاقبت پس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سال ها انتظار،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علي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امامت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. دوران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امامت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حضرت علي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اوج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وفايي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رشد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بود.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مردم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دوره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ناز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نعمت زندگي مي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.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املا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آبادني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رسيد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بناهاي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ک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شور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ساخته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شد. تخت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جمشيد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بيستون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،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و سه پل، چهل ستون و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بسياري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دي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از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آثار باستاني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در دوران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امام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علي در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ايران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ساخته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 xml:space="preserve"> </w:t>
      </w:r>
      <w:proofErr w:type="spellStart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شدند</w:t>
      </w:r>
      <w:proofErr w:type="spellEnd"/>
      <w:r w:rsidRPr="00020FEB">
        <w:rPr>
          <w:rFonts w:ascii="Times New Roman" w:eastAsia="Times New Roman" w:hAnsi="Times New Roman" w:cs="Times New Roman" w:hint="cs"/>
          <w:b/>
          <w:bCs/>
          <w:color w:val="660000"/>
          <w:sz w:val="47"/>
          <w:szCs w:val="47"/>
          <w:rtl/>
        </w:rPr>
        <w:t> </w:t>
      </w:r>
      <w:r w:rsidRPr="00020FEB">
        <w:rPr>
          <w:rFonts w:ascii="Times New Roman" w:eastAsia="Times New Roman" w:hAnsi="Times New Roman" w:cs="Times New Roman" w:hint="cs"/>
          <w:b/>
          <w:bCs/>
          <w:color w:val="000000"/>
          <w:sz w:val="47"/>
          <w:szCs w:val="47"/>
          <w:rtl/>
        </w:rPr>
        <w:t>"</w:t>
      </w:r>
    </w:p>
    <w:p w:rsidR="00020FEB" w:rsidRDefault="00020FEB" w:rsidP="00020FEB">
      <w:pPr>
        <w:jc w:val="right"/>
      </w:pPr>
    </w:p>
    <w:p w:rsidR="00020FEB" w:rsidRDefault="00020FEB" w:rsidP="00020FEB">
      <w:pPr>
        <w:jc w:val="right"/>
      </w:pPr>
      <w:r>
        <w:rPr>
          <w:noProof/>
        </w:rPr>
        <w:drawing>
          <wp:inline distT="0" distB="0" distL="0" distR="0">
            <wp:extent cx="5943600" cy="20646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B" w:rsidRDefault="00020FEB" w:rsidP="00020FEB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320238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FEB" w:rsidSect="00022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0FEB"/>
    <w:rsid w:val="00020FEB"/>
    <w:rsid w:val="00022270"/>
    <w:rsid w:val="001F2CBA"/>
    <w:rsid w:val="004936A3"/>
    <w:rsid w:val="005E06F3"/>
    <w:rsid w:val="008067B0"/>
    <w:rsid w:val="0091381C"/>
    <w:rsid w:val="00B6580B"/>
    <w:rsid w:val="00D5424E"/>
    <w:rsid w:val="00F61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2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676</Words>
  <Characters>3857</Characters>
  <Application>Microsoft Office Word</Application>
  <DocSecurity>0</DocSecurity>
  <Lines>32</Lines>
  <Paragraphs>9</Paragraphs>
  <ScaleCrop>false</ScaleCrop>
  <Company>Nokia Siemens Networks</Company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anour</dc:creator>
  <cp:lastModifiedBy>anour</cp:lastModifiedBy>
  <cp:revision>1</cp:revision>
  <dcterms:created xsi:type="dcterms:W3CDTF">2013-03-02T15:56:00Z</dcterms:created>
  <dcterms:modified xsi:type="dcterms:W3CDTF">2013-03-02T16:00:00Z</dcterms:modified>
</cp:coreProperties>
</file>